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4944"/>
        <w:gridCol w:w="1417"/>
        <w:gridCol w:w="2546"/>
      </w:tblGrid>
      <w:tr w:rsidR="00FF1E44" w14:paraId="39AD5E2A" w14:textId="60495C97" w:rsidTr="007958F5">
        <w:trPr>
          <w:trHeight w:val="9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B5D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0E6D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 участника, тема конкурсной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CC2A" w14:textId="66C0C874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Общее количество баллов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129A0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Место/</w:t>
            </w:r>
          </w:p>
          <w:p w14:paraId="797200C4" w14:textId="3DC3E33B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номинация</w:t>
            </w:r>
          </w:p>
        </w:tc>
      </w:tr>
      <w:tr w:rsidR="00FF1E44" w14:paraId="7444B990" w14:textId="2A1A9362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455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85CD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96817019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Юрьевна,</w:t>
            </w:r>
          </w:p>
          <w:p w14:paraId="4F6AEC4D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«Опыт создания ВЭБ библиотеки свободного доступа «Писатели Бурятии детям»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891" w14:textId="6BFE9AF8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C35" w14:textId="6AA6692F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96816998"/>
            <w:r>
              <w:rPr>
                <w:rFonts w:ascii="Times New Roman" w:hAnsi="Times New Roman"/>
                <w:sz w:val="24"/>
                <w:szCs w:val="24"/>
              </w:rPr>
              <w:t>Номинация «Лучший опыт использования он-лайн ресурсов»</w:t>
            </w:r>
            <w:bookmarkEnd w:id="1"/>
          </w:p>
        </w:tc>
      </w:tr>
      <w:tr w:rsidR="00FF1E44" w14:paraId="013391BF" w14:textId="61D0D3A4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C480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074B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Елена Николаевна, </w:t>
            </w:r>
          </w:p>
          <w:p w14:paraId="228E82D8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«Диорама «Сталинградская битва»»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952" w14:textId="12A4453F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41F" w14:textId="2081CE7E" w:rsidR="00FF1E44" w:rsidRDefault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F1E44" w14:paraId="1F59846E" w14:textId="6B949F0F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F17A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AE3" w14:textId="2445292A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96817131"/>
            <w:r>
              <w:rPr>
                <w:rFonts w:ascii="Times New Roman" w:hAnsi="Times New Roman"/>
                <w:sz w:val="24"/>
                <w:szCs w:val="24"/>
              </w:rPr>
              <w:t>Старикова Людмила Александровна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3" w:name="_Hlk196817157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средство патриотического воспитания»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1F4" w14:textId="219C949F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C53" w14:textId="621E1A24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96817098"/>
            <w:r>
              <w:rPr>
                <w:rFonts w:ascii="Times New Roman" w:hAnsi="Times New Roman"/>
                <w:sz w:val="24"/>
                <w:szCs w:val="24"/>
              </w:rPr>
              <w:t>Номинация «За вариативность и творческий подход»</w:t>
            </w:r>
            <w:bookmarkEnd w:id="4"/>
          </w:p>
        </w:tc>
      </w:tr>
      <w:tr w:rsidR="00FF1E44" w14:paraId="522B28E2" w14:textId="01C4F8F5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3EA3" w14:textId="77777777" w:rsidR="00FF1E44" w:rsidRDefault="00FF1E44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C269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96820247"/>
            <w:r>
              <w:rPr>
                <w:rFonts w:ascii="Times New Roman" w:hAnsi="Times New Roman"/>
                <w:sz w:val="24"/>
                <w:szCs w:val="24"/>
              </w:rPr>
              <w:t xml:space="preserve">Бурлакова Анна Николаевна, </w:t>
            </w:r>
          </w:p>
          <w:p w14:paraId="760C361E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Лаптева Наталья Васильевна, </w:t>
            </w:r>
          </w:p>
          <w:p w14:paraId="4D852664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Липина Ирина Ивановна, </w:t>
            </w:r>
          </w:p>
          <w:p w14:paraId="081EB029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Яковлева Виктория Васильевна, </w:t>
            </w:r>
          </w:p>
          <w:bookmarkEnd w:id="5"/>
          <w:p w14:paraId="1C58C29A" w14:textId="77777777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 «Умные игры в бурятских сказках»»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983" w14:textId="4F70741D" w:rsid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972" w14:textId="1431C7A9" w:rsidR="00FF1E44" w:rsidRPr="00FF1E44" w:rsidRDefault="00FF1E44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958F5" w14:paraId="65D6EB1E" w14:textId="2998CE55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3DD7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55D9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Шатина Оксана Алексеевна, Черноярова Ирина Сергеевна, </w:t>
            </w:r>
          </w:p>
          <w:p w14:paraId="57831928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 «Улица героя, на которой я живу»»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12A" w14:textId="6D9E9F1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D48" w14:textId="16758A73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958F5" w14:paraId="369BF420" w14:textId="68777B28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D1BE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1274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Татьяна Владимировна, Максимова Лариса Анатольевна</w:t>
            </w:r>
          </w:p>
          <w:p w14:paraId="5A35E154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Аяншалга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как современный формат взаимодействия с родителями в пропагандистской краеведческой работе»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F22" w14:textId="2B8E87CF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DE" w14:textId="529B5899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958F5" w14:paraId="157085BB" w14:textId="3E4E916D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3EAD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99A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196820363"/>
            <w:r>
              <w:rPr>
                <w:rFonts w:ascii="Times New Roman" w:hAnsi="Times New Roman"/>
                <w:sz w:val="24"/>
                <w:szCs w:val="24"/>
              </w:rPr>
              <w:t>Ахмадулина Татьяна Васильевна</w:t>
            </w:r>
            <w:bookmarkEnd w:id="6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FE3E87" w14:textId="5DF893A6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интерактивных квестов на занятиях»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BF8" w14:textId="19776F3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AE7" w14:textId="546DBF14" w:rsidR="007958F5" w:rsidRPr="00FF1E44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958F5" w14:paraId="5815A83D" w14:textId="62CDE49F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4B8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B9A6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196817271"/>
            <w:r>
              <w:rPr>
                <w:rFonts w:ascii="Times New Roman" w:hAnsi="Times New Roman"/>
                <w:sz w:val="24"/>
                <w:szCs w:val="24"/>
              </w:rPr>
              <w:t>Андреева Валентина Александровна</w:t>
            </w:r>
            <w:bookmarkEnd w:id="7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8" w:name="_Hlk196817315"/>
            <w:r>
              <w:rPr>
                <w:rFonts w:ascii="Times New Roman" w:hAnsi="Times New Roman"/>
                <w:sz w:val="24"/>
                <w:szCs w:val="24"/>
              </w:rPr>
              <w:t>«Лестничная педагогика в детском саду как средство патриотического воспитания дошкольников»</w:t>
            </w:r>
            <w:bookmarkEnd w:id="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90A" w14:textId="0CB171BA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666" w14:textId="1190C69F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«Развивающая среда без границ»</w:t>
            </w:r>
          </w:p>
        </w:tc>
      </w:tr>
      <w:tr w:rsidR="007958F5" w14:paraId="0DEDAFD4" w14:textId="1AD8BA58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1D60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D753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Наталья Борисовна,</w:t>
            </w:r>
          </w:p>
          <w:p w14:paraId="5A1C50C2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формы краеведческих знаний через создание РППС»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E79" w14:textId="4767E67E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9CB" w14:textId="0623769F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958F5" w14:paraId="1ABD7B38" w14:textId="275A2096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DD0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CE71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Татьяна Викторовна, «Патриотическое воспитание дошкольников на занятиях по физической культуре в детском саду»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68C" w14:textId="0D52C0BE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B0A" w14:textId="79DE0CE1" w:rsidR="007958F5" w:rsidRPr="00FF1E44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958F5" w14:paraId="3F39F402" w14:textId="0365C297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E0E4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8AF5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Александровна, «Организация деятельности мини-музея боевой славы «Чтобы помнили»»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960" w14:textId="62EE40D3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A2B" w14:textId="28263630" w:rsidR="007958F5" w:rsidRPr="00FF1E44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958F5" w14:paraId="2E12E1B0" w14:textId="404C901E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B656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144" w14:textId="174EFE3A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196817183"/>
            <w:r>
              <w:rPr>
                <w:rFonts w:ascii="Times New Roman" w:hAnsi="Times New Roman"/>
                <w:sz w:val="24"/>
                <w:szCs w:val="24"/>
              </w:rPr>
              <w:t>Петровская Наталья Алексеевна</w:t>
            </w:r>
            <w:bookmarkEnd w:id="9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10" w:name="_Hlk196817250"/>
            <w:r>
              <w:rPr>
                <w:rFonts w:ascii="Times New Roman" w:hAnsi="Times New Roman"/>
                <w:sz w:val="24"/>
                <w:szCs w:val="24"/>
              </w:rPr>
              <w:t>«Народная игрушка Матрёшка как средство патриотического воспитания дошкольников»</w:t>
            </w:r>
            <w:bookmarkEnd w:id="1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E42" w14:textId="6B5292CC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956" w14:textId="613DB715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Hlk196817169"/>
            <w:r>
              <w:rPr>
                <w:rFonts w:ascii="Times New Roman" w:hAnsi="Times New Roman"/>
                <w:sz w:val="24"/>
                <w:szCs w:val="24"/>
              </w:rPr>
              <w:t>Номинация «За преданность народным традициям»</w:t>
            </w:r>
            <w:bookmarkEnd w:id="11"/>
          </w:p>
        </w:tc>
      </w:tr>
      <w:tr w:rsidR="007958F5" w14:paraId="0FFAAD32" w14:textId="760A2B4B" w:rsidTr="007958F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E073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6881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Барабанщикова Елена Васильевна,</w:t>
            </w:r>
          </w:p>
          <w:p w14:paraId="56F0F6B4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Владимировна,</w:t>
            </w:r>
          </w:p>
          <w:p w14:paraId="7535290F" w14:textId="77777777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Ольга Васильевна, «Использование квест-игры в формировании нравственно-патриотических качеств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37C" w14:textId="18DB7EF3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164" w14:textId="62F29F12" w:rsidR="007958F5" w:rsidRDefault="007958F5" w:rsidP="007958F5">
            <w:pPr>
              <w:tabs>
                <w:tab w:val="left" w:pos="139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14:paraId="6A144212" w14:textId="77777777" w:rsidR="002E0FFD" w:rsidRDefault="002E0FFD"/>
    <w:p w14:paraId="5823FD08" w14:textId="77777777" w:rsidR="00EF5439" w:rsidRDefault="00EF5439"/>
    <w:p w14:paraId="0E77CDA4" w14:textId="77777777" w:rsidR="00EF5439" w:rsidRDefault="00EF5439"/>
    <w:sectPr w:rsidR="00EF5439" w:rsidSect="00501249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A"/>
    <w:rsid w:val="00230EFC"/>
    <w:rsid w:val="00251121"/>
    <w:rsid w:val="002E0FFD"/>
    <w:rsid w:val="00373E7A"/>
    <w:rsid w:val="004E633E"/>
    <w:rsid w:val="005003EA"/>
    <w:rsid w:val="00501249"/>
    <w:rsid w:val="007958F5"/>
    <w:rsid w:val="00CC7B1D"/>
    <w:rsid w:val="00E9005F"/>
    <w:rsid w:val="00ED1A99"/>
    <w:rsid w:val="00EE621F"/>
    <w:rsid w:val="00EF5439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EC47"/>
  <w15:chartTrackingRefBased/>
  <w15:docId w15:val="{FF096E84-5E61-4C48-868C-E53F4AF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21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121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8</cp:revision>
  <dcterms:created xsi:type="dcterms:W3CDTF">2025-04-22T06:22:00Z</dcterms:created>
  <dcterms:modified xsi:type="dcterms:W3CDTF">2025-04-30T07:11:00Z</dcterms:modified>
</cp:coreProperties>
</file>